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Jaycox Kenneth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 and exercisable in annual, one-fourth increments beginning on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E Jaycox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434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3255</Characters>
  <CharactersWithSpaces>3779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